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CB" w:rsidRPr="008018CB" w:rsidRDefault="008018CB" w:rsidP="008018CB">
      <w:pPr>
        <w:jc w:val="center"/>
        <w:rPr>
          <w:b/>
          <w:u w:val="single"/>
        </w:rPr>
      </w:pPr>
      <w:bookmarkStart w:id="0" w:name="_GoBack"/>
      <w:bookmarkEnd w:id="0"/>
      <w:r w:rsidRPr="008018CB">
        <w:rPr>
          <w:b/>
          <w:u w:val="single"/>
        </w:rPr>
        <w:t>Distributive Property</w:t>
      </w:r>
    </w:p>
    <w:p w:rsidR="00AA64B2" w:rsidRPr="008018CB" w:rsidRDefault="00AA64B2" w:rsidP="008018CB">
      <w:pPr>
        <w:pStyle w:val="ListParagraph"/>
        <w:numPr>
          <w:ilvl w:val="0"/>
          <w:numId w:val="3"/>
        </w:numPr>
      </w:pPr>
      <w:r w:rsidRPr="008018CB">
        <w:t xml:space="preserve">Simplify each expression. Every expression listed below is equivalent to one other expression in the list. Classify the ten expressions into five groups of equivalent expressions. </w:t>
      </w:r>
    </w:p>
    <w:p w:rsidR="008018CB" w:rsidRDefault="008018CB" w:rsidP="008018CB">
      <w:r w:rsidRPr="008018C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541020</wp:posOffset>
            </wp:positionH>
            <wp:positionV relativeFrom="paragraph">
              <wp:posOffset>48895</wp:posOffset>
            </wp:positionV>
            <wp:extent cx="5593080" cy="1346835"/>
            <wp:effectExtent l="0" t="0" r="7620" b="5715"/>
            <wp:wrapTight wrapText="bothSides">
              <wp:wrapPolygon edited="0">
                <wp:start x="0" y="0"/>
                <wp:lineTo x="0" y="21386"/>
                <wp:lineTo x="21556" y="21386"/>
                <wp:lineTo x="21556" y="0"/>
                <wp:lineTo x="0" y="0"/>
              </wp:wrapPolygon>
            </wp:wrapTight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49" t="27998" r="25495" b="53963"/>
                    <a:stretch/>
                  </pic:blipFill>
                  <pic:spPr bwMode="auto">
                    <a:xfrm>
                      <a:off x="0" y="0"/>
                      <a:ext cx="5593080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8CB" w:rsidRDefault="008018CB" w:rsidP="008018CB"/>
    <w:p w:rsidR="008018CB" w:rsidRDefault="008018CB" w:rsidP="008018CB"/>
    <w:p w:rsidR="008018CB" w:rsidRDefault="008018CB" w:rsidP="008018CB"/>
    <w:p w:rsidR="00AA64B2" w:rsidRDefault="00AA64B2" w:rsidP="008018CB">
      <w:pPr>
        <w:pStyle w:val="ListParagraph"/>
        <w:numPr>
          <w:ilvl w:val="0"/>
          <w:numId w:val="3"/>
        </w:numPr>
      </w:pPr>
      <w:r w:rsidRPr="008018CB">
        <w:t>Create another ‘non-simplified’ expression for each group that is equivalent to the other expressions in the group.</w:t>
      </w:r>
    </w:p>
    <w:p w:rsidR="008018CB" w:rsidRPr="008018CB" w:rsidRDefault="008018CB" w:rsidP="008018CB">
      <w:pPr>
        <w:pStyle w:val="ListParagraph"/>
      </w:pPr>
    </w:p>
    <w:p w:rsidR="008018CB" w:rsidRPr="008018CB" w:rsidRDefault="008018CB" w:rsidP="008018CB">
      <w:pPr>
        <w:jc w:val="center"/>
        <w:rPr>
          <w:b/>
          <w:u w:val="single"/>
        </w:rPr>
      </w:pPr>
      <w:r w:rsidRPr="008018CB">
        <w:rPr>
          <w:b/>
          <w:u w:val="single"/>
        </w:rPr>
        <w:t>Distributive Property</w:t>
      </w:r>
    </w:p>
    <w:p w:rsidR="008018CB" w:rsidRPr="008018CB" w:rsidRDefault="008018CB" w:rsidP="008018CB">
      <w:pPr>
        <w:pStyle w:val="ListParagraph"/>
        <w:numPr>
          <w:ilvl w:val="0"/>
          <w:numId w:val="4"/>
        </w:numPr>
      </w:pPr>
      <w:r w:rsidRPr="008018CB">
        <w:t xml:space="preserve">Simplify each expression. Every expression listed below is equivalent to one other expression in the list. Classify the ten expressions into five groups of equivalent expressions. </w:t>
      </w:r>
    </w:p>
    <w:p w:rsidR="008018CB" w:rsidRDefault="008018CB" w:rsidP="008018CB">
      <w:r w:rsidRPr="008018CB">
        <w:rPr>
          <w:noProof/>
        </w:rPr>
        <w:drawing>
          <wp:anchor distT="0" distB="0" distL="114300" distR="114300" simplePos="0" relativeHeight="251660288" behindDoc="1" locked="0" layoutInCell="1" allowOverlap="1" wp14:anchorId="3DE6BE3A" wp14:editId="581C81D9">
            <wp:simplePos x="0" y="0"/>
            <wp:positionH relativeFrom="column">
              <wp:posOffset>541020</wp:posOffset>
            </wp:positionH>
            <wp:positionV relativeFrom="paragraph">
              <wp:posOffset>48895</wp:posOffset>
            </wp:positionV>
            <wp:extent cx="5593080" cy="1346835"/>
            <wp:effectExtent l="0" t="0" r="7620" b="5715"/>
            <wp:wrapTight wrapText="bothSides">
              <wp:wrapPolygon edited="0">
                <wp:start x="0" y="0"/>
                <wp:lineTo x="0" y="21386"/>
                <wp:lineTo x="21556" y="21386"/>
                <wp:lineTo x="21556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49" t="27998" r="25495" b="53963"/>
                    <a:stretch/>
                  </pic:blipFill>
                  <pic:spPr bwMode="auto">
                    <a:xfrm>
                      <a:off x="0" y="0"/>
                      <a:ext cx="5593080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8CB" w:rsidRDefault="008018CB" w:rsidP="008018CB"/>
    <w:p w:rsidR="008018CB" w:rsidRDefault="008018CB" w:rsidP="008018CB"/>
    <w:p w:rsidR="00AA64B2" w:rsidRDefault="008018CB" w:rsidP="008018CB">
      <w:pPr>
        <w:pStyle w:val="ListParagraph"/>
        <w:numPr>
          <w:ilvl w:val="0"/>
          <w:numId w:val="4"/>
        </w:numPr>
      </w:pPr>
      <w:r w:rsidRPr="008018CB">
        <w:t>Create another ‘non-simplified’ expression for each group that is equivalent to the other expressions in the group.</w:t>
      </w:r>
    </w:p>
    <w:p w:rsidR="008018CB" w:rsidRDefault="008018CB" w:rsidP="008018CB">
      <w:pPr>
        <w:pStyle w:val="ListParagraph"/>
      </w:pPr>
    </w:p>
    <w:p w:rsidR="008018CB" w:rsidRPr="008018CB" w:rsidRDefault="008018CB" w:rsidP="008018CB">
      <w:pPr>
        <w:jc w:val="center"/>
        <w:rPr>
          <w:b/>
          <w:u w:val="single"/>
        </w:rPr>
      </w:pPr>
      <w:r w:rsidRPr="008018CB">
        <w:rPr>
          <w:b/>
          <w:u w:val="single"/>
        </w:rPr>
        <w:t>Distributive Property</w:t>
      </w:r>
    </w:p>
    <w:p w:rsidR="008018CB" w:rsidRPr="008018CB" w:rsidRDefault="008018CB" w:rsidP="008018CB">
      <w:pPr>
        <w:pStyle w:val="ListParagraph"/>
        <w:numPr>
          <w:ilvl w:val="0"/>
          <w:numId w:val="5"/>
        </w:numPr>
      </w:pPr>
      <w:r w:rsidRPr="008018CB">
        <w:t xml:space="preserve">Simplify each expression. Every expression listed below is equivalent to one other expression in the list. Classify the ten expressions into five groups of equivalent expressions. </w:t>
      </w:r>
    </w:p>
    <w:p w:rsidR="008018CB" w:rsidRDefault="008018CB" w:rsidP="008018CB">
      <w:r w:rsidRPr="008018CB">
        <w:rPr>
          <w:noProof/>
        </w:rPr>
        <w:drawing>
          <wp:anchor distT="0" distB="0" distL="114300" distR="114300" simplePos="0" relativeHeight="251662336" behindDoc="1" locked="0" layoutInCell="1" allowOverlap="1" wp14:anchorId="63DB1256" wp14:editId="665B5265">
            <wp:simplePos x="0" y="0"/>
            <wp:positionH relativeFrom="column">
              <wp:posOffset>541020</wp:posOffset>
            </wp:positionH>
            <wp:positionV relativeFrom="paragraph">
              <wp:posOffset>48895</wp:posOffset>
            </wp:positionV>
            <wp:extent cx="5593080" cy="1346835"/>
            <wp:effectExtent l="0" t="0" r="7620" b="5715"/>
            <wp:wrapTight wrapText="bothSides">
              <wp:wrapPolygon edited="0">
                <wp:start x="0" y="0"/>
                <wp:lineTo x="0" y="21386"/>
                <wp:lineTo x="21556" y="21386"/>
                <wp:lineTo x="21556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49" t="27998" r="25495" b="53963"/>
                    <a:stretch/>
                  </pic:blipFill>
                  <pic:spPr bwMode="auto">
                    <a:xfrm>
                      <a:off x="0" y="0"/>
                      <a:ext cx="5593080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8CB" w:rsidRDefault="008018CB" w:rsidP="008018CB"/>
    <w:p w:rsidR="008018CB" w:rsidRDefault="008018CB" w:rsidP="008018CB"/>
    <w:p w:rsidR="008018CB" w:rsidRDefault="008018CB" w:rsidP="008018CB"/>
    <w:p w:rsidR="008018CB" w:rsidRPr="00AA64B2" w:rsidRDefault="008018CB" w:rsidP="008018CB">
      <w:pPr>
        <w:pStyle w:val="ListParagraph"/>
        <w:numPr>
          <w:ilvl w:val="0"/>
          <w:numId w:val="5"/>
        </w:numPr>
      </w:pPr>
      <w:r w:rsidRPr="008018CB">
        <w:t>Create another ‘non-simplified’ expression for each group that is equivalent to the other expressions in the group.</w:t>
      </w:r>
    </w:p>
    <w:sectPr w:rsidR="008018CB" w:rsidRPr="00AA64B2" w:rsidSect="00AA64B2">
      <w:type w:val="continuous"/>
      <w:pgSz w:w="12240" w:h="15840"/>
      <w:pgMar w:top="720" w:right="288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5A2" w:rsidRDefault="006815A2" w:rsidP="00AA64B2">
      <w:pPr>
        <w:spacing w:after="0" w:line="240" w:lineRule="auto"/>
      </w:pPr>
      <w:r>
        <w:separator/>
      </w:r>
    </w:p>
  </w:endnote>
  <w:endnote w:type="continuationSeparator" w:id="0">
    <w:p w:rsidR="006815A2" w:rsidRDefault="006815A2" w:rsidP="00AA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5A2" w:rsidRDefault="006815A2" w:rsidP="00AA64B2">
      <w:pPr>
        <w:spacing w:after="0" w:line="240" w:lineRule="auto"/>
      </w:pPr>
      <w:r>
        <w:separator/>
      </w:r>
    </w:p>
  </w:footnote>
  <w:footnote w:type="continuationSeparator" w:id="0">
    <w:p w:rsidR="006815A2" w:rsidRDefault="006815A2" w:rsidP="00AA6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C52"/>
    <w:multiLevelType w:val="hybridMultilevel"/>
    <w:tmpl w:val="C2829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1434A"/>
    <w:multiLevelType w:val="hybridMultilevel"/>
    <w:tmpl w:val="C2829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E5628"/>
    <w:multiLevelType w:val="hybridMultilevel"/>
    <w:tmpl w:val="09AECFB6"/>
    <w:lvl w:ilvl="0" w:tplc="9E107618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theme="minorBidi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3A2108"/>
    <w:multiLevelType w:val="hybridMultilevel"/>
    <w:tmpl w:val="E4120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108A9"/>
    <w:multiLevelType w:val="hybridMultilevel"/>
    <w:tmpl w:val="C2829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B2"/>
    <w:rsid w:val="001C5A3E"/>
    <w:rsid w:val="005D651B"/>
    <w:rsid w:val="006815A2"/>
    <w:rsid w:val="008018CB"/>
    <w:rsid w:val="00AA64B2"/>
    <w:rsid w:val="00FD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4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64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4B2"/>
  </w:style>
  <w:style w:type="paragraph" w:styleId="Footer">
    <w:name w:val="footer"/>
    <w:basedOn w:val="Normal"/>
    <w:link w:val="FooterChar"/>
    <w:uiPriority w:val="99"/>
    <w:unhideWhenUsed/>
    <w:rsid w:val="00AA6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4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64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4B2"/>
  </w:style>
  <w:style w:type="paragraph" w:styleId="Footer">
    <w:name w:val="footer"/>
    <w:basedOn w:val="Normal"/>
    <w:link w:val="FooterChar"/>
    <w:uiPriority w:val="99"/>
    <w:unhideWhenUsed/>
    <w:rsid w:val="00AA6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Corvallis School District 509J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2014-09-08T23:32:00Z</dcterms:created>
  <dcterms:modified xsi:type="dcterms:W3CDTF">2014-09-08T23:32:00Z</dcterms:modified>
</cp:coreProperties>
</file>